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1885" w:rsidRPr="007F1885" w:rsidTr="007F18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5" w:rsidRPr="007F1885" w:rsidRDefault="007F1885" w:rsidP="007F18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18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5" w:rsidRPr="007F1885" w:rsidRDefault="007F1885" w:rsidP="007F18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1885" w:rsidRPr="007F1885" w:rsidTr="007F18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1885" w:rsidRPr="007F1885" w:rsidTr="007F188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1885" w:rsidRPr="007F1885" w:rsidTr="007F18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sz w:val="24"/>
                <w:szCs w:val="24"/>
                <w:lang w:val="en-ZA" w:eastAsia="en-ZA"/>
              </w:rPr>
              <w:t>13.7600</w:t>
            </w:r>
          </w:p>
        </w:tc>
      </w:tr>
      <w:tr w:rsidR="007F1885" w:rsidRPr="007F1885" w:rsidTr="007F18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sz w:val="24"/>
                <w:szCs w:val="24"/>
                <w:lang w:val="en-ZA" w:eastAsia="en-ZA"/>
              </w:rPr>
              <w:t>17.5151</w:t>
            </w:r>
          </w:p>
        </w:tc>
      </w:tr>
      <w:tr w:rsidR="007F1885" w:rsidRPr="007F1885" w:rsidTr="007F18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885" w:rsidRPr="007F1885" w:rsidRDefault="007F1885" w:rsidP="007F18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885">
              <w:rPr>
                <w:rFonts w:ascii="Arial" w:hAnsi="Arial" w:cs="Arial"/>
                <w:sz w:val="24"/>
                <w:szCs w:val="24"/>
                <w:lang w:val="en-ZA" w:eastAsia="en-ZA"/>
              </w:rPr>
              <w:t>15.3977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B1B11" w:rsidRPr="006B1B11" w:rsidTr="006B1B11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11" w:rsidRPr="006B1B11" w:rsidRDefault="006B1B11" w:rsidP="006B1B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B1B1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11" w:rsidRPr="006B1B11" w:rsidRDefault="006B1B11" w:rsidP="006B1B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B1B11" w:rsidRPr="006B1B11" w:rsidTr="006B1B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B1B11" w:rsidRPr="006B1B11" w:rsidTr="006B1B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B1B11" w:rsidRPr="006B1B11" w:rsidTr="006B1B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sz w:val="24"/>
                <w:szCs w:val="24"/>
                <w:lang w:val="en-ZA" w:eastAsia="en-ZA"/>
              </w:rPr>
              <w:t>13.9198</w:t>
            </w:r>
          </w:p>
        </w:tc>
      </w:tr>
      <w:tr w:rsidR="006B1B11" w:rsidRPr="006B1B11" w:rsidTr="006B1B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sz w:val="24"/>
                <w:szCs w:val="24"/>
                <w:lang w:val="en-ZA" w:eastAsia="en-ZA"/>
              </w:rPr>
              <w:t>17.6010</w:t>
            </w:r>
          </w:p>
        </w:tc>
      </w:tr>
      <w:tr w:rsidR="006B1B11" w:rsidRPr="006B1B11" w:rsidTr="006B1B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B1B11" w:rsidRPr="006B1B11" w:rsidRDefault="006B1B11" w:rsidP="006B1B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B1B11">
              <w:rPr>
                <w:rFonts w:ascii="Arial" w:hAnsi="Arial" w:cs="Arial"/>
                <w:sz w:val="24"/>
                <w:szCs w:val="24"/>
                <w:lang w:val="en-ZA" w:eastAsia="en-ZA"/>
              </w:rPr>
              <w:t>15.5613</w:t>
            </w:r>
          </w:p>
        </w:tc>
      </w:tr>
    </w:tbl>
    <w:p w:rsidR="006B1B11" w:rsidRPr="00035935" w:rsidRDefault="006B1B11" w:rsidP="00035935">
      <w:bookmarkStart w:id="0" w:name="_GoBack"/>
      <w:bookmarkEnd w:id="0"/>
    </w:p>
    <w:sectPr w:rsidR="006B1B1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5"/>
    <w:rsid w:val="00025128"/>
    <w:rsid w:val="00035935"/>
    <w:rsid w:val="00220021"/>
    <w:rsid w:val="002961E0"/>
    <w:rsid w:val="00685853"/>
    <w:rsid w:val="006B1B11"/>
    <w:rsid w:val="00775E6E"/>
    <w:rsid w:val="007E1A9E"/>
    <w:rsid w:val="007F1885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1B1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B1B1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B1B1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B1B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B1B1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B1B1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188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188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B1B1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B1B1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B1B1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B1B1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188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B1B1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188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B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1B1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B1B1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B1B1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B1B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B1B1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B1B1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188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188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B1B1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B1B1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B1B1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B1B1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188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B1B1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188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B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2016-10-06T09:01:00Z</dcterms:created>
  <dcterms:modified xsi:type="dcterms:W3CDTF">2016-10-06T14:03:00Z</dcterms:modified>
</cp:coreProperties>
</file>